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CFD" w:rsidRPr="006102E6" w:rsidRDefault="001F36F2" w:rsidP="00E12CFD">
      <w:pPr>
        <w:jc w:val="center"/>
        <w:rPr>
          <w:rFonts w:ascii="Times New Roman" w:hAnsi="Times New Roman" w:cs="Times New Roman"/>
          <w:b/>
        </w:rPr>
      </w:pPr>
      <w:r w:rsidRPr="006102E6">
        <w:rPr>
          <w:rFonts w:ascii="Times New Roman" w:hAnsi="Times New Roman" w:cs="Times New Roman"/>
          <w:b/>
        </w:rPr>
        <w:t>ОПИСАНИЕ</w:t>
      </w:r>
      <w:r w:rsidR="00E12CFD" w:rsidRPr="006102E6">
        <w:rPr>
          <w:rFonts w:ascii="Times New Roman" w:hAnsi="Times New Roman" w:cs="Times New Roman"/>
          <w:b/>
        </w:rPr>
        <w:t xml:space="preserve"> </w:t>
      </w:r>
      <w:r w:rsidRPr="006102E6">
        <w:rPr>
          <w:rFonts w:ascii="Times New Roman" w:hAnsi="Times New Roman" w:cs="Times New Roman"/>
          <w:b/>
        </w:rPr>
        <w:t>ООП</w:t>
      </w:r>
      <w:r w:rsidR="00E12CFD" w:rsidRPr="006102E6">
        <w:rPr>
          <w:rFonts w:ascii="Times New Roman" w:hAnsi="Times New Roman" w:cs="Times New Roman"/>
          <w:b/>
        </w:rPr>
        <w:t xml:space="preserve"> ООО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E12CFD" w:rsidRPr="00144704" w:rsidTr="00144704">
        <w:tc>
          <w:tcPr>
            <w:tcW w:w="2518" w:type="dxa"/>
          </w:tcPr>
          <w:p w:rsidR="00E12CFD" w:rsidRPr="00144704" w:rsidRDefault="00E12CFD" w:rsidP="0014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704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7053" w:type="dxa"/>
          </w:tcPr>
          <w:p w:rsidR="00E12CFD" w:rsidRPr="00144704" w:rsidRDefault="00E12CFD" w:rsidP="00A711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4704">
              <w:rPr>
                <w:rFonts w:ascii="Times New Roman" w:hAnsi="Times New Roman" w:cs="Times New Roman"/>
                <w:sz w:val="28"/>
                <w:szCs w:val="28"/>
              </w:rPr>
              <w:t>Основная образовательная программа основног</w:t>
            </w:r>
            <w:r w:rsidR="002A37CE">
              <w:rPr>
                <w:rFonts w:ascii="Times New Roman" w:hAnsi="Times New Roman" w:cs="Times New Roman"/>
                <w:sz w:val="28"/>
                <w:szCs w:val="28"/>
              </w:rPr>
              <w:t>о общего образования МБОУ «</w:t>
            </w:r>
            <w:proofErr w:type="spellStart"/>
            <w:r w:rsidR="002A37CE">
              <w:rPr>
                <w:rFonts w:ascii="Times New Roman" w:hAnsi="Times New Roman" w:cs="Times New Roman"/>
                <w:sz w:val="28"/>
                <w:szCs w:val="28"/>
              </w:rPr>
              <w:t>Урусовская</w:t>
            </w:r>
            <w:proofErr w:type="spellEnd"/>
            <w:r w:rsidR="002A37CE">
              <w:rPr>
                <w:rFonts w:ascii="Times New Roman" w:hAnsi="Times New Roman" w:cs="Times New Roman"/>
                <w:sz w:val="28"/>
                <w:szCs w:val="28"/>
              </w:rPr>
              <w:t xml:space="preserve"> ООШ имени Р.</w:t>
            </w:r>
            <w:bookmarkStart w:id="0" w:name="_GoBack"/>
            <w:bookmarkEnd w:id="0"/>
            <w:r w:rsidR="002A37CE"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r w:rsidRPr="00144704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="009E0B93" w:rsidRPr="00144704">
              <w:rPr>
                <w:rFonts w:ascii="Times New Roman" w:hAnsi="Times New Roman" w:cs="Times New Roman"/>
                <w:sz w:val="28"/>
                <w:szCs w:val="28"/>
              </w:rPr>
              <w:t>дал</w:t>
            </w:r>
            <w:r w:rsidRPr="00144704">
              <w:rPr>
                <w:rFonts w:ascii="Times New Roman" w:hAnsi="Times New Roman" w:cs="Times New Roman"/>
                <w:sz w:val="28"/>
                <w:szCs w:val="28"/>
              </w:rPr>
              <w:t>ее - ООП) с татарским языком  обучения.</w:t>
            </w:r>
          </w:p>
          <w:p w:rsidR="009E0B93" w:rsidRPr="00144704" w:rsidRDefault="009E0B93" w:rsidP="00A711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4704">
              <w:rPr>
                <w:rFonts w:ascii="Times New Roman" w:hAnsi="Times New Roman" w:cs="Times New Roman"/>
                <w:sz w:val="28"/>
                <w:szCs w:val="28"/>
              </w:rPr>
              <w:t>Документ, определяющий содержание общего образования, регламентирующий образовательную деятельность Школы в единстве урочной и внеурочной деятельности.</w:t>
            </w:r>
          </w:p>
        </w:tc>
      </w:tr>
      <w:tr w:rsidR="00E12CFD" w:rsidRPr="00144704" w:rsidTr="00144704">
        <w:tc>
          <w:tcPr>
            <w:tcW w:w="2518" w:type="dxa"/>
          </w:tcPr>
          <w:p w:rsidR="00E12CFD" w:rsidRPr="00144704" w:rsidRDefault="00E12CFD" w:rsidP="0014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704">
              <w:rPr>
                <w:rFonts w:ascii="Times New Roman" w:hAnsi="Times New Roman" w:cs="Times New Roman"/>
                <w:sz w:val="28"/>
                <w:szCs w:val="28"/>
              </w:rPr>
              <w:t>Основной разработчик программы</w:t>
            </w:r>
          </w:p>
        </w:tc>
        <w:tc>
          <w:tcPr>
            <w:tcW w:w="7053" w:type="dxa"/>
          </w:tcPr>
          <w:p w:rsidR="00E12CFD" w:rsidRPr="00144704" w:rsidRDefault="00E12CFD" w:rsidP="00A711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4704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методический совет Школы.</w:t>
            </w:r>
          </w:p>
        </w:tc>
      </w:tr>
      <w:tr w:rsidR="00E12CFD" w:rsidRPr="00144704" w:rsidTr="00144704">
        <w:tc>
          <w:tcPr>
            <w:tcW w:w="2518" w:type="dxa"/>
          </w:tcPr>
          <w:p w:rsidR="00E12CFD" w:rsidRPr="00144704" w:rsidRDefault="00E12CFD" w:rsidP="0014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704">
              <w:rPr>
                <w:rFonts w:ascii="Times New Roman" w:hAnsi="Times New Roman" w:cs="Times New Roman"/>
                <w:sz w:val="28"/>
                <w:szCs w:val="28"/>
              </w:rPr>
              <w:t>Адресность</w:t>
            </w:r>
          </w:p>
          <w:p w:rsidR="00E12CFD" w:rsidRPr="00144704" w:rsidRDefault="00E12CFD" w:rsidP="0014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704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7053" w:type="dxa"/>
          </w:tcPr>
          <w:p w:rsidR="00E12CFD" w:rsidRPr="00144704" w:rsidRDefault="00E12CFD" w:rsidP="00A711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4704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адресована </w:t>
            </w:r>
            <w:r w:rsidR="009E0B93" w:rsidRPr="00144704">
              <w:rPr>
                <w:rFonts w:ascii="Times New Roman" w:hAnsi="Times New Roman" w:cs="Times New Roman"/>
                <w:sz w:val="28"/>
                <w:szCs w:val="28"/>
              </w:rPr>
              <w:t>педагогическому коллективу, учащимся и их родителям (законным представителям). Возраст учащихся 11-15 лет</w:t>
            </w:r>
            <w:r w:rsidR="00A71117" w:rsidRPr="001447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2CFD" w:rsidRPr="00144704" w:rsidTr="00144704">
        <w:tc>
          <w:tcPr>
            <w:tcW w:w="2518" w:type="dxa"/>
          </w:tcPr>
          <w:p w:rsidR="00E12CFD" w:rsidRPr="00144704" w:rsidRDefault="009E0B93" w:rsidP="0014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704">
              <w:rPr>
                <w:rFonts w:ascii="Times New Roman" w:hAnsi="Times New Roman" w:cs="Times New Roman"/>
                <w:sz w:val="28"/>
                <w:szCs w:val="28"/>
              </w:rPr>
              <w:t>Законодательная, нормативно-правовая база</w:t>
            </w:r>
          </w:p>
        </w:tc>
        <w:tc>
          <w:tcPr>
            <w:tcW w:w="7053" w:type="dxa"/>
          </w:tcPr>
          <w:p w:rsidR="00E12CFD" w:rsidRPr="00144704" w:rsidRDefault="009D4DFB" w:rsidP="00A711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4704">
              <w:rPr>
                <w:rFonts w:ascii="Times New Roman" w:hAnsi="Times New Roman" w:cs="Times New Roman"/>
                <w:sz w:val="28"/>
                <w:szCs w:val="28"/>
              </w:rPr>
              <w:t>Закон Российской Федерации от 29.12.2012 г. №273 – ФЗ «Об образовании в Российской  Федерации, с изменениями»</w:t>
            </w:r>
            <w:r w:rsidR="00A71117" w:rsidRPr="001447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6FD0" w:rsidRPr="00144704" w:rsidRDefault="002B6FD0" w:rsidP="00A711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4704">
              <w:rPr>
                <w:rFonts w:ascii="Times New Roman" w:hAnsi="Times New Roman" w:cs="Times New Roman"/>
                <w:sz w:val="28"/>
                <w:szCs w:val="28"/>
              </w:rPr>
              <w:t>Федеральный государственный образовательный стандарт основного общего образования, утвержденный приказом Министерства просвещения РФ  от 31.05. 2021</w:t>
            </w:r>
            <w:r w:rsidR="004C2CC5" w:rsidRPr="0014470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144704">
              <w:rPr>
                <w:rFonts w:ascii="Times New Roman" w:hAnsi="Times New Roman" w:cs="Times New Roman"/>
                <w:sz w:val="28"/>
                <w:szCs w:val="28"/>
              </w:rPr>
              <w:t xml:space="preserve"> №287</w:t>
            </w:r>
            <w:r w:rsidR="00A71117" w:rsidRPr="001447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C2CC5" w:rsidRPr="00144704" w:rsidRDefault="004C2CC5" w:rsidP="00A711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4704">
              <w:rPr>
                <w:rFonts w:ascii="Times New Roman" w:hAnsi="Times New Roman" w:cs="Times New Roman"/>
                <w:sz w:val="28"/>
                <w:szCs w:val="28"/>
              </w:rPr>
              <w:t>Примерная основная образовательная программа основного общего образования, одобренная решением ФУМО по общему образованию, протокол 1/22 от18.03.2022 г.</w:t>
            </w:r>
          </w:p>
        </w:tc>
      </w:tr>
      <w:tr w:rsidR="00E12CFD" w:rsidRPr="00144704" w:rsidTr="00144704">
        <w:tc>
          <w:tcPr>
            <w:tcW w:w="2518" w:type="dxa"/>
          </w:tcPr>
          <w:p w:rsidR="00144704" w:rsidRPr="00144704" w:rsidRDefault="00863D3A" w:rsidP="0014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704">
              <w:rPr>
                <w:rFonts w:ascii="Times New Roman" w:hAnsi="Times New Roman" w:cs="Times New Roman"/>
                <w:sz w:val="28"/>
                <w:szCs w:val="28"/>
              </w:rPr>
              <w:t xml:space="preserve">Цели   реализации </w:t>
            </w:r>
          </w:p>
          <w:p w:rsidR="00E12CFD" w:rsidRPr="00144704" w:rsidRDefault="00863D3A" w:rsidP="0014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704">
              <w:rPr>
                <w:rFonts w:ascii="Times New Roman" w:hAnsi="Times New Roman" w:cs="Times New Roman"/>
                <w:sz w:val="28"/>
                <w:szCs w:val="28"/>
              </w:rPr>
              <w:t>ООП ООО</w:t>
            </w:r>
          </w:p>
        </w:tc>
        <w:tc>
          <w:tcPr>
            <w:tcW w:w="7053" w:type="dxa"/>
          </w:tcPr>
          <w:p w:rsidR="00863D3A" w:rsidRPr="00144704" w:rsidRDefault="00863D3A" w:rsidP="00144704">
            <w:pPr>
              <w:pStyle w:val="5"/>
              <w:numPr>
                <w:ilvl w:val="0"/>
                <w:numId w:val="3"/>
              </w:numPr>
              <w:shd w:val="clear" w:color="auto" w:fill="auto"/>
              <w:spacing w:before="0" w:line="240" w:lineRule="auto"/>
              <w:ind w:left="176" w:right="20" w:firstLine="141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144704">
              <w:rPr>
                <w:rFonts w:ascii="Times New Roman" w:eastAsiaTheme="minorHAnsi" w:hAnsi="Times New Roman" w:cs="Times New Roman"/>
                <w:sz w:val="28"/>
                <w:szCs w:val="28"/>
              </w:rPr>
              <w:t>обеспечение соответствия ООП ООО требованиям ФГОС ООО;</w:t>
            </w:r>
          </w:p>
          <w:p w:rsidR="00863D3A" w:rsidRPr="00144704" w:rsidRDefault="00863D3A" w:rsidP="00144704">
            <w:pPr>
              <w:pStyle w:val="5"/>
              <w:numPr>
                <w:ilvl w:val="0"/>
                <w:numId w:val="3"/>
              </w:numPr>
              <w:shd w:val="clear" w:color="auto" w:fill="auto"/>
              <w:spacing w:before="0" w:line="240" w:lineRule="auto"/>
              <w:ind w:left="176" w:right="20" w:firstLine="141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144704">
              <w:rPr>
                <w:rFonts w:ascii="Times New Roman" w:eastAsiaTheme="minorHAnsi" w:hAnsi="Times New Roman" w:cs="Times New Roman"/>
                <w:sz w:val="28"/>
                <w:szCs w:val="28"/>
              </w:rPr>
              <w:t>обеспечение преемственности начального общего, основного общего, среднего общего образования;</w:t>
            </w:r>
          </w:p>
          <w:p w:rsidR="00863D3A" w:rsidRPr="00144704" w:rsidRDefault="00863D3A" w:rsidP="00144704">
            <w:pPr>
              <w:pStyle w:val="5"/>
              <w:numPr>
                <w:ilvl w:val="0"/>
                <w:numId w:val="3"/>
              </w:numPr>
              <w:shd w:val="clear" w:color="auto" w:fill="auto"/>
              <w:spacing w:before="0" w:line="240" w:lineRule="auto"/>
              <w:ind w:left="176" w:right="20" w:firstLine="141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144704">
              <w:rPr>
                <w:rFonts w:ascii="Times New Roman" w:eastAsiaTheme="minorHAnsi" w:hAnsi="Times New Roman" w:cs="Times New Roman"/>
                <w:sz w:val="28"/>
                <w:szCs w:val="28"/>
              </w:rPr>
              <w:t>обеспечение доступности получения качественног</w:t>
            </w:r>
            <w:proofErr w:type="gramStart"/>
            <w:r w:rsidRPr="00144704">
              <w:rPr>
                <w:rFonts w:ascii="Times New Roman" w:eastAsiaTheme="minorHAnsi" w:hAnsi="Times New Roman" w:cs="Times New Roman"/>
                <w:sz w:val="28"/>
                <w:szCs w:val="28"/>
              </w:rPr>
              <w:t>о ООО</w:t>
            </w:r>
            <w:proofErr w:type="gramEnd"/>
            <w:r w:rsidRPr="00144704">
              <w:rPr>
                <w:rFonts w:ascii="Times New Roman" w:eastAsiaTheme="minorHAnsi" w:hAnsi="Times New Roman" w:cs="Times New Roman"/>
                <w:sz w:val="28"/>
                <w:szCs w:val="28"/>
              </w:rPr>
              <w:t>;</w:t>
            </w:r>
          </w:p>
          <w:p w:rsidR="00863D3A" w:rsidRPr="00144704" w:rsidRDefault="00863D3A" w:rsidP="00144704">
            <w:pPr>
              <w:pStyle w:val="5"/>
              <w:numPr>
                <w:ilvl w:val="0"/>
                <w:numId w:val="3"/>
              </w:numPr>
              <w:shd w:val="clear" w:color="auto" w:fill="auto"/>
              <w:spacing w:before="0" w:line="240" w:lineRule="auto"/>
              <w:ind w:left="176" w:right="20" w:firstLine="141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144704">
              <w:rPr>
                <w:rFonts w:ascii="Times New Roman" w:eastAsiaTheme="minorHAnsi" w:hAnsi="Times New Roman" w:cs="Times New Roman"/>
                <w:sz w:val="28"/>
                <w:szCs w:val="28"/>
              </w:rPr>
              <w:t>достижение планируемых результатов освоения ООП ООО всеми учащимися, в том числе детьми – инвалидами и детьми с ОВЗ;</w:t>
            </w:r>
          </w:p>
          <w:p w:rsidR="00863D3A" w:rsidRPr="00144704" w:rsidRDefault="00863D3A" w:rsidP="00144704">
            <w:pPr>
              <w:pStyle w:val="5"/>
              <w:numPr>
                <w:ilvl w:val="0"/>
                <w:numId w:val="3"/>
              </w:numPr>
              <w:shd w:val="clear" w:color="auto" w:fill="auto"/>
              <w:spacing w:before="0" w:line="240" w:lineRule="auto"/>
              <w:ind w:left="176" w:right="20" w:firstLine="141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144704">
              <w:rPr>
                <w:rFonts w:ascii="Times New Roman" w:eastAsiaTheme="minorHAnsi" w:hAnsi="Times New Roman" w:cs="Times New Roman"/>
                <w:sz w:val="28"/>
                <w:szCs w:val="28"/>
              </w:rPr>
              <w:t>реализация программы воспитания;</w:t>
            </w:r>
          </w:p>
          <w:p w:rsidR="00863D3A" w:rsidRPr="00144704" w:rsidRDefault="00863D3A" w:rsidP="00144704">
            <w:pPr>
              <w:pStyle w:val="5"/>
              <w:numPr>
                <w:ilvl w:val="0"/>
                <w:numId w:val="3"/>
              </w:numPr>
              <w:shd w:val="clear" w:color="auto" w:fill="auto"/>
              <w:spacing w:before="0" w:line="240" w:lineRule="auto"/>
              <w:ind w:left="176" w:right="20" w:firstLine="141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144704">
              <w:rPr>
                <w:rFonts w:ascii="Times New Roman" w:eastAsiaTheme="minorHAnsi" w:hAnsi="Times New Roman" w:cs="Times New Roman"/>
                <w:sz w:val="28"/>
                <w:szCs w:val="28"/>
              </w:rPr>
              <w:t>обеспечение индивидуализированного психолого – педагогического сопровождения каждого учащегося;</w:t>
            </w:r>
          </w:p>
          <w:p w:rsidR="00863D3A" w:rsidRPr="00144704" w:rsidRDefault="00863D3A" w:rsidP="00144704">
            <w:pPr>
              <w:pStyle w:val="5"/>
              <w:numPr>
                <w:ilvl w:val="0"/>
                <w:numId w:val="3"/>
              </w:numPr>
              <w:shd w:val="clear" w:color="auto" w:fill="auto"/>
              <w:spacing w:before="0" w:line="240" w:lineRule="auto"/>
              <w:ind w:left="176" w:right="20" w:firstLine="141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144704">
              <w:rPr>
                <w:rFonts w:ascii="Times New Roman" w:eastAsiaTheme="minorHAnsi" w:hAnsi="Times New Roman" w:cs="Times New Roman"/>
                <w:sz w:val="28"/>
                <w:szCs w:val="28"/>
              </w:rPr>
              <w:t>формирование образовательного базиса, основанного не только на знаниях, но и на соответствующем культурном уровне развития личности, создание необходимых условий для ее самореализации;</w:t>
            </w:r>
          </w:p>
          <w:p w:rsidR="00863D3A" w:rsidRPr="00144704" w:rsidRDefault="00863D3A" w:rsidP="00144704">
            <w:pPr>
              <w:pStyle w:val="5"/>
              <w:numPr>
                <w:ilvl w:val="0"/>
                <w:numId w:val="3"/>
              </w:numPr>
              <w:shd w:val="clear" w:color="auto" w:fill="auto"/>
              <w:spacing w:before="0" w:line="240" w:lineRule="auto"/>
              <w:ind w:left="176" w:right="20" w:firstLine="141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144704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обеспечение эффективного сочетания урочных и </w:t>
            </w:r>
            <w:r w:rsidRPr="00144704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внеурочных форм организации учебных занятий, взаимодействия всех участников образовательных отношений;</w:t>
            </w:r>
          </w:p>
          <w:p w:rsidR="00863D3A" w:rsidRPr="00144704" w:rsidRDefault="00863D3A" w:rsidP="00144704">
            <w:pPr>
              <w:pStyle w:val="5"/>
              <w:numPr>
                <w:ilvl w:val="0"/>
                <w:numId w:val="3"/>
              </w:numPr>
              <w:shd w:val="clear" w:color="auto" w:fill="auto"/>
              <w:spacing w:before="0" w:line="240" w:lineRule="auto"/>
              <w:ind w:left="176" w:right="20" w:firstLine="141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144704">
              <w:rPr>
                <w:rFonts w:ascii="Times New Roman" w:eastAsiaTheme="minorHAnsi" w:hAnsi="Times New Roman" w:cs="Times New Roman"/>
                <w:sz w:val="28"/>
                <w:szCs w:val="28"/>
              </w:rPr>
              <w:t>взаимодействие Школы при реализации ООП ООО с социальными партнерами;</w:t>
            </w:r>
          </w:p>
          <w:p w:rsidR="00863D3A" w:rsidRPr="00144704" w:rsidRDefault="00863D3A" w:rsidP="00144704">
            <w:pPr>
              <w:pStyle w:val="5"/>
              <w:numPr>
                <w:ilvl w:val="0"/>
                <w:numId w:val="3"/>
              </w:numPr>
              <w:shd w:val="clear" w:color="auto" w:fill="auto"/>
              <w:spacing w:before="0" w:line="240" w:lineRule="auto"/>
              <w:ind w:left="176" w:right="20" w:firstLine="141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144704">
              <w:rPr>
                <w:rFonts w:ascii="Times New Roman" w:eastAsiaTheme="minorHAnsi" w:hAnsi="Times New Roman" w:cs="Times New Roman"/>
                <w:sz w:val="28"/>
                <w:szCs w:val="28"/>
              </w:rPr>
              <w:t>выявление и развитие способностей учащихся, в том числе детей, проявивших выдающиеся способности, детей с ОВЗ инвалидов, их интересов через систему клубов, секций, студий и кружков,  общественно полезную деятельность, в том числе с использованием возможностей образовательных организаций дополнительного образования;</w:t>
            </w:r>
          </w:p>
          <w:p w:rsidR="00863D3A" w:rsidRPr="00144704" w:rsidRDefault="00863D3A" w:rsidP="00144704">
            <w:pPr>
              <w:pStyle w:val="5"/>
              <w:numPr>
                <w:ilvl w:val="0"/>
                <w:numId w:val="3"/>
              </w:numPr>
              <w:shd w:val="clear" w:color="auto" w:fill="auto"/>
              <w:spacing w:before="0" w:line="240" w:lineRule="auto"/>
              <w:ind w:left="176" w:right="20" w:firstLine="141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144704">
              <w:rPr>
                <w:rFonts w:ascii="Times New Roman" w:eastAsiaTheme="minorHAnsi" w:hAnsi="Times New Roman" w:cs="Times New Roman"/>
                <w:sz w:val="28"/>
                <w:szCs w:val="28"/>
              </w:rPr>
              <w:t>организация интеллектуальных и творческих соревнований, научно – технического творчества, проектной и учебно - исследовательской деятельности;</w:t>
            </w:r>
          </w:p>
          <w:p w:rsidR="00863D3A" w:rsidRPr="00144704" w:rsidRDefault="00863D3A" w:rsidP="00144704">
            <w:pPr>
              <w:pStyle w:val="5"/>
              <w:numPr>
                <w:ilvl w:val="0"/>
                <w:numId w:val="3"/>
              </w:numPr>
              <w:shd w:val="clear" w:color="auto" w:fill="auto"/>
              <w:spacing w:before="0" w:line="240" w:lineRule="auto"/>
              <w:ind w:left="176" w:right="20" w:firstLine="141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144704">
              <w:rPr>
                <w:rFonts w:ascii="Times New Roman" w:eastAsiaTheme="minorHAnsi" w:hAnsi="Times New Roman" w:cs="Times New Roman"/>
                <w:sz w:val="28"/>
                <w:szCs w:val="28"/>
              </w:rPr>
              <w:t>участие учащихся их родителей (законных представителей), педагогических работников и общественности в проектировании и развитии внутришкольной социальной среды, школьного уклада;</w:t>
            </w:r>
          </w:p>
          <w:p w:rsidR="00863D3A" w:rsidRPr="00144704" w:rsidRDefault="00863D3A" w:rsidP="00144704">
            <w:pPr>
              <w:pStyle w:val="5"/>
              <w:numPr>
                <w:ilvl w:val="0"/>
                <w:numId w:val="3"/>
              </w:numPr>
              <w:shd w:val="clear" w:color="auto" w:fill="auto"/>
              <w:spacing w:before="0" w:line="240" w:lineRule="auto"/>
              <w:ind w:left="176" w:right="20" w:firstLine="141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144704">
              <w:rPr>
                <w:rFonts w:ascii="Times New Roman" w:eastAsiaTheme="minorHAnsi" w:hAnsi="Times New Roman" w:cs="Times New Roman"/>
                <w:sz w:val="28"/>
                <w:szCs w:val="28"/>
              </w:rPr>
              <w:t>включение учащихся в процессы познания и преобразования внешкольной социальной среды (населенного пункта, района, города) для приобретения опыта реального управления и действия;</w:t>
            </w:r>
          </w:p>
          <w:p w:rsidR="00863D3A" w:rsidRPr="00144704" w:rsidRDefault="00863D3A" w:rsidP="00144704">
            <w:pPr>
              <w:pStyle w:val="5"/>
              <w:numPr>
                <w:ilvl w:val="0"/>
                <w:numId w:val="3"/>
              </w:numPr>
              <w:shd w:val="clear" w:color="auto" w:fill="auto"/>
              <w:spacing w:before="0" w:line="240" w:lineRule="auto"/>
              <w:ind w:left="176" w:right="20" w:firstLine="141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144704">
              <w:rPr>
                <w:rFonts w:ascii="Times New Roman" w:eastAsiaTheme="minorHAnsi" w:hAnsi="Times New Roman" w:cs="Times New Roman"/>
                <w:sz w:val="28"/>
                <w:szCs w:val="28"/>
              </w:rPr>
              <w:t>социальное и учебно - исследовательское проектирование, профессиональная ориентация учащихся при поддержке педагогов, психологов, социальных педагогов, сотрудничество с базовыми предприятиями, организациями профессионального образования, центрами профессиональной работы;</w:t>
            </w:r>
          </w:p>
          <w:p w:rsidR="00863D3A" w:rsidRPr="00144704" w:rsidRDefault="00863D3A" w:rsidP="00144704">
            <w:pPr>
              <w:pStyle w:val="5"/>
              <w:numPr>
                <w:ilvl w:val="0"/>
                <w:numId w:val="3"/>
              </w:numPr>
              <w:shd w:val="clear" w:color="auto" w:fill="auto"/>
              <w:spacing w:before="0" w:line="240" w:lineRule="auto"/>
              <w:ind w:left="176" w:right="20" w:firstLine="141"/>
              <w:jc w:val="both"/>
              <w:rPr>
                <w:rFonts w:ascii="Times New Roman" w:hAnsi="Times New Roman"/>
                <w:color w:val="244061"/>
                <w:sz w:val="28"/>
                <w:szCs w:val="28"/>
              </w:rPr>
            </w:pPr>
            <w:r w:rsidRPr="00144704">
              <w:rPr>
                <w:rFonts w:ascii="Times New Roman" w:eastAsiaTheme="minorHAnsi" w:hAnsi="Times New Roman" w:cs="Times New Roman"/>
                <w:sz w:val="28"/>
                <w:szCs w:val="28"/>
              </w:rPr>
              <w:t>сохранение и укрепление физического, психологического и социального здоровья учащихся, обеспечение их безопасности.</w:t>
            </w:r>
          </w:p>
          <w:p w:rsidR="00E12CFD" w:rsidRPr="00144704" w:rsidRDefault="00E12CFD" w:rsidP="00E12C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CFD" w:rsidRPr="00144704" w:rsidTr="00144704">
        <w:tc>
          <w:tcPr>
            <w:tcW w:w="2518" w:type="dxa"/>
          </w:tcPr>
          <w:p w:rsidR="00E12CFD" w:rsidRPr="00144704" w:rsidRDefault="00E12CFD" w:rsidP="0014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7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реализации</w:t>
            </w:r>
          </w:p>
          <w:p w:rsidR="00E12CFD" w:rsidRPr="00144704" w:rsidRDefault="00E12CFD" w:rsidP="0014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704">
              <w:rPr>
                <w:rFonts w:ascii="Times New Roman" w:hAnsi="Times New Roman" w:cs="Times New Roman"/>
                <w:sz w:val="28"/>
                <w:szCs w:val="28"/>
              </w:rPr>
              <w:t>Формы получения образования формы образования</w:t>
            </w:r>
          </w:p>
        </w:tc>
        <w:tc>
          <w:tcPr>
            <w:tcW w:w="7053" w:type="dxa"/>
          </w:tcPr>
          <w:p w:rsidR="00144704" w:rsidRPr="000166F5" w:rsidRDefault="00144704" w:rsidP="000166F5">
            <w:pPr>
              <w:ind w:left="176"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5">
              <w:rPr>
                <w:rFonts w:ascii="Times New Roman" w:hAnsi="Times New Roman" w:cs="Times New Roman"/>
                <w:sz w:val="28"/>
                <w:szCs w:val="28"/>
              </w:rPr>
              <w:t xml:space="preserve">Срок реализации ООП </w:t>
            </w:r>
            <w:r w:rsidR="000166F5" w:rsidRPr="000166F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166F5">
              <w:rPr>
                <w:rFonts w:ascii="Times New Roman" w:hAnsi="Times New Roman" w:cs="Times New Roman"/>
                <w:sz w:val="28"/>
                <w:szCs w:val="28"/>
              </w:rPr>
              <w:t xml:space="preserve">ОО не более </w:t>
            </w:r>
            <w:r w:rsidR="000166F5" w:rsidRPr="000166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166F5">
              <w:rPr>
                <w:rFonts w:ascii="Times New Roman" w:hAnsi="Times New Roman" w:cs="Times New Roman"/>
                <w:sz w:val="28"/>
                <w:szCs w:val="28"/>
              </w:rPr>
              <w:t xml:space="preserve"> лет при очной, очно-заочной или заочной форме обучения и вне  Школы (в форме семейного образования). </w:t>
            </w:r>
          </w:p>
          <w:p w:rsidR="00E12CFD" w:rsidRPr="00144704" w:rsidRDefault="00144704" w:rsidP="000166F5">
            <w:pPr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5">
              <w:rPr>
                <w:rFonts w:ascii="Times New Roman" w:hAnsi="Times New Roman" w:cs="Times New Roman"/>
                <w:sz w:val="28"/>
                <w:szCs w:val="28"/>
              </w:rPr>
              <w:t>Допускается сочетание различных форм получения образования и форм обучения.</w:t>
            </w:r>
          </w:p>
        </w:tc>
      </w:tr>
      <w:tr w:rsidR="00E12CFD" w:rsidRPr="00144704" w:rsidTr="00144704">
        <w:tc>
          <w:tcPr>
            <w:tcW w:w="2518" w:type="dxa"/>
          </w:tcPr>
          <w:p w:rsidR="00E12CFD" w:rsidRPr="00144704" w:rsidRDefault="00E12CFD" w:rsidP="0014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704">
              <w:rPr>
                <w:rFonts w:ascii="Times New Roman" w:hAnsi="Times New Roman" w:cs="Times New Roman"/>
                <w:sz w:val="28"/>
                <w:szCs w:val="28"/>
              </w:rPr>
              <w:t>Структура ООП</w:t>
            </w:r>
          </w:p>
        </w:tc>
        <w:tc>
          <w:tcPr>
            <w:tcW w:w="7053" w:type="dxa"/>
          </w:tcPr>
          <w:p w:rsidR="00144704" w:rsidRPr="000166F5" w:rsidRDefault="00144704" w:rsidP="000166F5">
            <w:pPr>
              <w:pStyle w:val="a6"/>
              <w:shd w:val="clear" w:color="auto" w:fill="FFFFFF"/>
              <w:ind w:left="176" w:right="33" w:firstLine="459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166F5">
              <w:rPr>
                <w:rFonts w:ascii="Times New Roman" w:eastAsiaTheme="minorHAnsi" w:hAnsi="Times New Roman"/>
                <w:b/>
                <w:sz w:val="28"/>
                <w:szCs w:val="28"/>
              </w:rPr>
              <w:t>Раздел 1.Целевой раздел</w:t>
            </w:r>
            <w:r w:rsidRPr="000166F5">
              <w:rPr>
                <w:rFonts w:ascii="Times New Roman" w:eastAsiaTheme="minorHAnsi" w:hAnsi="Times New Roman"/>
                <w:sz w:val="28"/>
                <w:szCs w:val="28"/>
              </w:rPr>
              <w:t xml:space="preserve"> определяет общее назначение, цели,  планируемые результаты реализации программ</w:t>
            </w:r>
            <w:proofErr w:type="gramStart"/>
            <w:r w:rsidRPr="000166F5">
              <w:rPr>
                <w:rFonts w:ascii="Times New Roman" w:eastAsiaTheme="minorHAnsi" w:hAnsi="Times New Roman"/>
                <w:sz w:val="28"/>
                <w:szCs w:val="28"/>
              </w:rPr>
              <w:t xml:space="preserve">ы </w:t>
            </w:r>
            <w:r w:rsidR="000166F5" w:rsidRPr="000166F5">
              <w:rPr>
                <w:rFonts w:ascii="Times New Roman" w:eastAsiaTheme="minorHAnsi" w:hAnsi="Times New Roman"/>
                <w:sz w:val="28"/>
                <w:szCs w:val="28"/>
              </w:rPr>
              <w:t>О</w:t>
            </w:r>
            <w:r w:rsidRPr="000166F5">
              <w:rPr>
                <w:rFonts w:ascii="Times New Roman" w:eastAsiaTheme="minorHAnsi" w:hAnsi="Times New Roman"/>
                <w:sz w:val="28"/>
                <w:szCs w:val="28"/>
              </w:rPr>
              <w:t>ОО</w:t>
            </w:r>
            <w:proofErr w:type="gramEnd"/>
            <w:r w:rsidRPr="000166F5">
              <w:rPr>
                <w:rFonts w:ascii="Times New Roman" w:eastAsiaTheme="minorHAnsi" w:hAnsi="Times New Roman"/>
                <w:sz w:val="28"/>
                <w:szCs w:val="28"/>
              </w:rPr>
              <w:t>, способы определения достижения этих целей и результатов и включает в себя:</w:t>
            </w:r>
          </w:p>
          <w:p w:rsidR="00144704" w:rsidRPr="000166F5" w:rsidRDefault="00144704" w:rsidP="000166F5">
            <w:pPr>
              <w:pStyle w:val="a6"/>
              <w:ind w:left="176" w:right="33" w:firstLine="459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166F5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 xml:space="preserve">пояснительную записку (цели, принципы формирования и механизмы реализации программы НОО, общая характеристика программы); </w:t>
            </w:r>
          </w:p>
          <w:p w:rsidR="00144704" w:rsidRPr="000166F5" w:rsidRDefault="00144704" w:rsidP="000166F5">
            <w:pPr>
              <w:pStyle w:val="a6"/>
              <w:ind w:left="176" w:right="33" w:firstLine="459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166F5">
              <w:rPr>
                <w:rFonts w:ascii="Times New Roman" w:eastAsiaTheme="minorHAnsi" w:hAnsi="Times New Roman"/>
                <w:sz w:val="28"/>
                <w:szCs w:val="28"/>
              </w:rPr>
              <w:t xml:space="preserve">планируемые результаты освоения учащимися ООП НОО (личностные, </w:t>
            </w:r>
            <w:proofErr w:type="spellStart"/>
            <w:r w:rsidRPr="000166F5">
              <w:rPr>
                <w:rFonts w:ascii="Times New Roman" w:eastAsiaTheme="minorHAnsi" w:hAnsi="Times New Roman"/>
                <w:sz w:val="28"/>
                <w:szCs w:val="28"/>
              </w:rPr>
              <w:t>метапредметные</w:t>
            </w:r>
            <w:proofErr w:type="spellEnd"/>
            <w:r w:rsidRPr="000166F5">
              <w:rPr>
                <w:rFonts w:ascii="Times New Roman" w:eastAsiaTheme="minorHAnsi" w:hAnsi="Times New Roman"/>
                <w:sz w:val="28"/>
                <w:szCs w:val="28"/>
              </w:rPr>
              <w:t xml:space="preserve"> и предметные результаты);</w:t>
            </w:r>
          </w:p>
          <w:p w:rsidR="00144704" w:rsidRPr="000166F5" w:rsidRDefault="00144704" w:rsidP="000166F5">
            <w:pPr>
              <w:pStyle w:val="a6"/>
              <w:ind w:left="176" w:right="33" w:firstLine="459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166F5">
              <w:rPr>
                <w:rFonts w:ascii="Times New Roman" w:eastAsiaTheme="minorHAnsi" w:hAnsi="Times New Roman"/>
                <w:sz w:val="28"/>
                <w:szCs w:val="28"/>
              </w:rPr>
              <w:t xml:space="preserve">систему </w:t>
            </w:r>
            <w:proofErr w:type="gramStart"/>
            <w:r w:rsidRPr="000166F5">
              <w:rPr>
                <w:rFonts w:ascii="Times New Roman" w:eastAsiaTheme="minorHAnsi" w:hAnsi="Times New Roman"/>
                <w:sz w:val="28"/>
                <w:szCs w:val="28"/>
              </w:rPr>
              <w:t>оценки достижения планируемых результатов освоения программы</w:t>
            </w:r>
            <w:proofErr w:type="gramEnd"/>
            <w:r w:rsidRPr="000166F5">
              <w:rPr>
                <w:rFonts w:ascii="Times New Roman" w:eastAsiaTheme="minorHAnsi" w:hAnsi="Times New Roman"/>
                <w:sz w:val="28"/>
                <w:szCs w:val="28"/>
              </w:rPr>
              <w:t xml:space="preserve"> НОО.</w:t>
            </w:r>
          </w:p>
          <w:p w:rsidR="00144704" w:rsidRPr="000166F5" w:rsidRDefault="00144704" w:rsidP="000166F5">
            <w:pPr>
              <w:pStyle w:val="a6"/>
              <w:shd w:val="clear" w:color="auto" w:fill="FFFFFF"/>
              <w:ind w:left="176" w:right="33" w:firstLine="459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166F5">
              <w:rPr>
                <w:rFonts w:ascii="Times New Roman" w:eastAsiaTheme="minorHAnsi" w:hAnsi="Times New Roman"/>
                <w:b/>
                <w:sz w:val="28"/>
                <w:szCs w:val="28"/>
              </w:rPr>
              <w:t>Раздел 2. Содержательный раздел</w:t>
            </w:r>
            <w:r w:rsidR="000166F5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0166F5">
              <w:rPr>
                <w:rFonts w:ascii="Times New Roman" w:eastAsiaTheme="minorHAnsi" w:hAnsi="Times New Roman"/>
                <w:sz w:val="28"/>
                <w:szCs w:val="28"/>
              </w:rPr>
              <w:t xml:space="preserve">определяет общее содержание начального общего образования, направленного на достижение предметных, </w:t>
            </w:r>
            <w:proofErr w:type="spellStart"/>
            <w:r w:rsidRPr="000166F5">
              <w:rPr>
                <w:rFonts w:ascii="Times New Roman" w:eastAsiaTheme="minorHAnsi" w:hAnsi="Times New Roman"/>
                <w:sz w:val="28"/>
                <w:szCs w:val="28"/>
              </w:rPr>
              <w:t>метапредметных</w:t>
            </w:r>
            <w:proofErr w:type="spellEnd"/>
            <w:r w:rsidRPr="000166F5">
              <w:rPr>
                <w:rFonts w:ascii="Times New Roman" w:eastAsiaTheme="minorHAnsi" w:hAnsi="Times New Roman"/>
                <w:sz w:val="28"/>
                <w:szCs w:val="28"/>
              </w:rPr>
              <w:t xml:space="preserve"> и личностных результатов и включает в себя:</w:t>
            </w:r>
          </w:p>
          <w:p w:rsidR="00144704" w:rsidRPr="000166F5" w:rsidRDefault="00144704" w:rsidP="000166F5">
            <w:pPr>
              <w:pStyle w:val="a6"/>
              <w:shd w:val="clear" w:color="auto" w:fill="FFFFFF"/>
              <w:ind w:left="176" w:right="33" w:firstLine="459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bookmarkStart w:id="1" w:name="dst100131"/>
            <w:bookmarkEnd w:id="1"/>
            <w:r w:rsidRPr="000166F5">
              <w:rPr>
                <w:rFonts w:ascii="Times New Roman" w:eastAsiaTheme="minorHAnsi" w:hAnsi="Times New Roman"/>
                <w:sz w:val="28"/>
                <w:szCs w:val="28"/>
              </w:rPr>
              <w:t>рабочие программы учебных предметов, учебных курсов (в том числе внеурочной деятельности), учебных модулей;</w:t>
            </w:r>
          </w:p>
          <w:p w:rsidR="00144704" w:rsidRPr="000166F5" w:rsidRDefault="00144704" w:rsidP="000166F5">
            <w:pPr>
              <w:pStyle w:val="a6"/>
              <w:shd w:val="clear" w:color="auto" w:fill="FFFFFF"/>
              <w:ind w:left="176" w:right="33" w:firstLine="459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bookmarkStart w:id="2" w:name="dst100132"/>
            <w:bookmarkEnd w:id="2"/>
            <w:r w:rsidRPr="000166F5">
              <w:rPr>
                <w:rFonts w:ascii="Times New Roman" w:eastAsiaTheme="minorHAnsi" w:hAnsi="Times New Roman"/>
                <w:sz w:val="28"/>
                <w:szCs w:val="28"/>
              </w:rPr>
              <w:t xml:space="preserve">программу формирования универсальных учебных действий </w:t>
            </w:r>
            <w:proofErr w:type="gramStart"/>
            <w:r w:rsidRPr="000166F5">
              <w:rPr>
                <w:rFonts w:ascii="Times New Roman" w:eastAsiaTheme="minorHAnsi" w:hAnsi="Times New Roman"/>
                <w:sz w:val="28"/>
                <w:szCs w:val="28"/>
              </w:rPr>
              <w:t>у</w:t>
            </w:r>
            <w:proofErr w:type="gramEnd"/>
            <w:r w:rsidRPr="000166F5">
              <w:rPr>
                <w:rFonts w:ascii="Times New Roman" w:eastAsiaTheme="minorHAnsi" w:hAnsi="Times New Roman"/>
                <w:sz w:val="28"/>
                <w:szCs w:val="28"/>
              </w:rPr>
              <w:t xml:space="preserve"> обучающихся;</w:t>
            </w:r>
          </w:p>
          <w:p w:rsidR="00144704" w:rsidRPr="000166F5" w:rsidRDefault="00144704" w:rsidP="000166F5">
            <w:pPr>
              <w:pStyle w:val="a6"/>
              <w:shd w:val="clear" w:color="auto" w:fill="FFFFFF"/>
              <w:ind w:left="176" w:right="33" w:firstLine="459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bookmarkStart w:id="3" w:name="dst100133"/>
            <w:bookmarkEnd w:id="3"/>
            <w:r w:rsidRPr="000166F5">
              <w:rPr>
                <w:rFonts w:ascii="Times New Roman" w:eastAsiaTheme="minorHAnsi" w:hAnsi="Times New Roman"/>
                <w:sz w:val="28"/>
                <w:szCs w:val="28"/>
              </w:rPr>
              <w:t>рабочую программу воспитания.</w:t>
            </w:r>
          </w:p>
          <w:p w:rsidR="00144704" w:rsidRPr="000166F5" w:rsidRDefault="00144704" w:rsidP="000166F5">
            <w:pPr>
              <w:pStyle w:val="a6"/>
              <w:ind w:left="176" w:right="33" w:firstLine="459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166F5">
              <w:rPr>
                <w:rFonts w:ascii="Times New Roman" w:eastAsiaTheme="minorHAnsi" w:hAnsi="Times New Roman"/>
                <w:b/>
                <w:sz w:val="28"/>
                <w:szCs w:val="28"/>
              </w:rPr>
              <w:t>Раздел 3. Организационный раздел</w:t>
            </w:r>
            <w:r w:rsidRPr="000166F5">
              <w:rPr>
                <w:rFonts w:ascii="Times New Roman" w:eastAsiaTheme="minorHAnsi" w:hAnsi="Times New Roman"/>
                <w:sz w:val="28"/>
                <w:szCs w:val="28"/>
              </w:rPr>
              <w:t xml:space="preserve"> определяет общие рамки организации образовательной деятельности, организационные механизмы и условия реализации программы начального общего образования и включает в себя:</w:t>
            </w:r>
          </w:p>
          <w:p w:rsidR="00144704" w:rsidRPr="000166F5" w:rsidRDefault="00144704" w:rsidP="000166F5">
            <w:pPr>
              <w:pStyle w:val="a6"/>
              <w:shd w:val="clear" w:color="auto" w:fill="FFFFFF"/>
              <w:ind w:left="176" w:right="33" w:firstLine="459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bookmarkStart w:id="4" w:name="dst100154"/>
            <w:bookmarkEnd w:id="4"/>
            <w:r w:rsidRPr="000166F5">
              <w:rPr>
                <w:rFonts w:ascii="Times New Roman" w:eastAsiaTheme="minorHAnsi" w:hAnsi="Times New Roman"/>
                <w:sz w:val="28"/>
                <w:szCs w:val="28"/>
              </w:rPr>
              <w:t>учебный план;</w:t>
            </w:r>
          </w:p>
          <w:p w:rsidR="00144704" w:rsidRPr="000166F5" w:rsidRDefault="00144704" w:rsidP="000166F5">
            <w:pPr>
              <w:pStyle w:val="a6"/>
              <w:shd w:val="clear" w:color="auto" w:fill="FFFFFF"/>
              <w:ind w:left="176" w:right="33" w:firstLine="459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bookmarkStart w:id="5" w:name="dst100155"/>
            <w:bookmarkEnd w:id="5"/>
            <w:r w:rsidRPr="000166F5">
              <w:rPr>
                <w:rFonts w:ascii="Times New Roman" w:eastAsiaTheme="minorHAnsi" w:hAnsi="Times New Roman"/>
                <w:sz w:val="28"/>
                <w:szCs w:val="28"/>
              </w:rPr>
              <w:t>план внеурочной деятельности;</w:t>
            </w:r>
          </w:p>
          <w:p w:rsidR="00144704" w:rsidRPr="000166F5" w:rsidRDefault="00144704" w:rsidP="000166F5">
            <w:pPr>
              <w:pStyle w:val="a6"/>
              <w:shd w:val="clear" w:color="auto" w:fill="FFFFFF"/>
              <w:ind w:left="176" w:right="33" w:firstLine="459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bookmarkStart w:id="6" w:name="dst100156"/>
            <w:bookmarkEnd w:id="6"/>
            <w:r w:rsidRPr="000166F5">
              <w:rPr>
                <w:rFonts w:ascii="Times New Roman" w:eastAsiaTheme="minorHAnsi" w:hAnsi="Times New Roman"/>
                <w:sz w:val="28"/>
                <w:szCs w:val="28"/>
              </w:rPr>
              <w:t>календарный учебный график;</w:t>
            </w:r>
          </w:p>
          <w:p w:rsidR="00144704" w:rsidRPr="000166F5" w:rsidRDefault="00144704" w:rsidP="000166F5">
            <w:pPr>
              <w:pStyle w:val="a6"/>
              <w:shd w:val="clear" w:color="auto" w:fill="FFFFFF"/>
              <w:ind w:left="176" w:right="33" w:firstLine="459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bookmarkStart w:id="7" w:name="dst100157"/>
            <w:bookmarkEnd w:id="7"/>
            <w:r w:rsidRPr="000166F5">
              <w:rPr>
                <w:rFonts w:ascii="Times New Roman" w:eastAsiaTheme="minorHAnsi" w:hAnsi="Times New Roman"/>
                <w:sz w:val="28"/>
                <w:szCs w:val="28"/>
              </w:rPr>
              <w:t>календарный план воспитательной работы;</w:t>
            </w:r>
          </w:p>
          <w:p w:rsidR="00E12CFD" w:rsidRPr="00144704" w:rsidRDefault="00144704" w:rsidP="000166F5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dst100158"/>
            <w:bookmarkEnd w:id="8"/>
            <w:r w:rsidRPr="000166F5">
              <w:rPr>
                <w:rFonts w:ascii="Times New Roman" w:hAnsi="Times New Roman" w:cs="Times New Roman"/>
                <w:sz w:val="28"/>
                <w:szCs w:val="28"/>
              </w:rPr>
              <w:t>условия  реализации программ</w:t>
            </w:r>
            <w:proofErr w:type="gramStart"/>
            <w:r w:rsidRPr="000166F5"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r w:rsidR="000166F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166F5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proofErr w:type="gramEnd"/>
            <w:r w:rsidRPr="000166F5">
              <w:rPr>
                <w:rFonts w:ascii="Times New Roman" w:hAnsi="Times New Roman" w:cs="Times New Roman"/>
                <w:sz w:val="28"/>
                <w:szCs w:val="28"/>
              </w:rPr>
              <w:t xml:space="preserve"> (кадровых, психолого-педагогических, финансово-экономических, информационно-методических, материально-технических, информационно-методических) и  механизмов достижения целевых ориентиров в системе условий.</w:t>
            </w:r>
          </w:p>
        </w:tc>
      </w:tr>
    </w:tbl>
    <w:p w:rsidR="00E12CFD" w:rsidRDefault="00E12CFD" w:rsidP="00E12CFD">
      <w:pPr>
        <w:jc w:val="center"/>
      </w:pPr>
    </w:p>
    <w:sectPr w:rsidR="00E12CFD" w:rsidSect="00341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C6B01"/>
    <w:multiLevelType w:val="hybridMultilevel"/>
    <w:tmpl w:val="96105862"/>
    <w:lvl w:ilvl="0" w:tplc="1D187A30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403B7F"/>
    <w:multiLevelType w:val="hybridMultilevel"/>
    <w:tmpl w:val="74D45E1A"/>
    <w:lvl w:ilvl="0" w:tplc="04190001">
      <w:start w:val="1"/>
      <w:numFmt w:val="bullet"/>
      <w:lvlText w:val=""/>
      <w:lvlJc w:val="left"/>
      <w:pPr>
        <w:ind w:left="140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09C6"/>
    <w:rsid w:val="000166F5"/>
    <w:rsid w:val="00144704"/>
    <w:rsid w:val="001F36F2"/>
    <w:rsid w:val="002A37CE"/>
    <w:rsid w:val="002B6FD0"/>
    <w:rsid w:val="003418B0"/>
    <w:rsid w:val="00343196"/>
    <w:rsid w:val="003B09C6"/>
    <w:rsid w:val="004A479A"/>
    <w:rsid w:val="004C2CC5"/>
    <w:rsid w:val="00582FB1"/>
    <w:rsid w:val="006102E6"/>
    <w:rsid w:val="00863D3A"/>
    <w:rsid w:val="009D4DFB"/>
    <w:rsid w:val="009E0B93"/>
    <w:rsid w:val="00A71117"/>
    <w:rsid w:val="00E1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C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link w:val="5"/>
    <w:locked/>
    <w:rsid w:val="00863D3A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5">
    <w:name w:val="Основной текст5"/>
    <w:basedOn w:val="a"/>
    <w:link w:val="a4"/>
    <w:rsid w:val="00863D3A"/>
    <w:pPr>
      <w:widowControl w:val="0"/>
      <w:shd w:val="clear" w:color="auto" w:fill="FFFFFF"/>
      <w:spacing w:before="420" w:after="0" w:line="278" w:lineRule="exact"/>
      <w:ind w:hanging="220"/>
    </w:pPr>
    <w:rPr>
      <w:rFonts w:ascii="Century Schoolbook" w:eastAsia="Century Schoolbook" w:hAnsi="Century Schoolbook" w:cs="Century Schoolbook"/>
      <w:sz w:val="19"/>
      <w:szCs w:val="19"/>
    </w:rPr>
  </w:style>
  <w:style w:type="character" w:customStyle="1" w:styleId="a5">
    <w:name w:val="Абзац списка Знак"/>
    <w:link w:val="a6"/>
    <w:uiPriority w:val="34"/>
    <w:locked/>
    <w:rsid w:val="00144704"/>
    <w:rPr>
      <w:rFonts w:ascii="Calibri" w:eastAsia="Calibri" w:hAnsi="Calibri" w:cs="Times New Roman"/>
    </w:rPr>
  </w:style>
  <w:style w:type="paragraph" w:styleId="a6">
    <w:name w:val="List Paragraph"/>
    <w:basedOn w:val="a"/>
    <w:link w:val="a5"/>
    <w:uiPriority w:val="34"/>
    <w:qFormat/>
    <w:rsid w:val="00144704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2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4</cp:revision>
  <dcterms:created xsi:type="dcterms:W3CDTF">2022-09-21T12:00:00Z</dcterms:created>
  <dcterms:modified xsi:type="dcterms:W3CDTF">2022-10-03T18:33:00Z</dcterms:modified>
</cp:coreProperties>
</file>